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6C55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49BDD15E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EA0C55A" wp14:editId="28C00BCD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5F0D9" w14:textId="77777777" w:rsidR="00A02475" w:rsidRDefault="00A02475">
      <w:pPr>
        <w:rPr>
          <w:rtl/>
        </w:rPr>
      </w:pPr>
    </w:p>
    <w:p w14:paraId="6EC5654F" w14:textId="77777777" w:rsidR="00A02475" w:rsidRDefault="00A02475">
      <w:pPr>
        <w:rPr>
          <w:rtl/>
        </w:rPr>
      </w:pPr>
    </w:p>
    <w:p w14:paraId="25CC758C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2FC63A6D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62BC34C6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69416D37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0E07B64B" w14:textId="0FB6F0EA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B52E72">
        <w:rPr>
          <w:rFonts w:ascii="IranNastaliq" w:hAnsi="IranNastaliq" w:cs="B Nazanin" w:hint="cs"/>
          <w:rtl/>
          <w:lang w:bidi="ar-SA"/>
        </w:rPr>
        <w:t>دکتر نسترن براتی</w:t>
      </w:r>
      <w:r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58E91085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002B9DC7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24509E81" w14:textId="77777777" w:rsidR="00A02475" w:rsidRDefault="00A02475">
      <w:pPr>
        <w:rPr>
          <w:rtl/>
        </w:rPr>
      </w:pPr>
    </w:p>
    <w:p w14:paraId="43DD9215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63A01FA" w14:textId="286B3827"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Pr="005D0498">
        <w:rPr>
          <w:rFonts w:cs="B Nazanin" w:hint="cs"/>
          <w:rtl/>
        </w:rPr>
        <w:t>.</w:t>
      </w:r>
      <w:r w:rsidR="004B503E">
        <w:rPr>
          <w:rFonts w:cs="B Nazanin" w:hint="cs"/>
          <w:rtl/>
        </w:rPr>
        <w:t xml:space="preserve"> </w:t>
      </w:r>
      <w:r w:rsidR="00B5668F">
        <w:rPr>
          <w:rFonts w:cs="B Nazanin" w:hint="cs"/>
          <w:rtl/>
        </w:rPr>
        <w:t>تجهیزات پزشکی</w:t>
      </w:r>
    </w:p>
    <w:p w14:paraId="1A6A9F33" w14:textId="77777777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</w:p>
    <w:p w14:paraId="076A3708" w14:textId="047B8606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4B503E">
        <w:rPr>
          <w:rFonts w:cs="B Nazanin" w:hint="cs"/>
          <w:b/>
          <w:bCs/>
          <w:rtl/>
        </w:rPr>
        <w:t xml:space="preserve">دکتر </w:t>
      </w:r>
      <w:r w:rsidR="00B5668F">
        <w:rPr>
          <w:rFonts w:cs="B Nazanin" w:hint="cs"/>
          <w:b/>
          <w:bCs/>
          <w:rtl/>
        </w:rPr>
        <w:t>قلندری</w:t>
      </w:r>
    </w:p>
    <w:p w14:paraId="10CDD6AC" w14:textId="77777777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Pr="00B51384">
        <w:rPr>
          <w:rFonts w:cs="B Nazanin" w:hint="cs"/>
          <w:b/>
          <w:bCs/>
          <w:rtl/>
        </w:rPr>
        <w:tab/>
      </w:r>
    </w:p>
    <w:p w14:paraId="43B130C4" w14:textId="503D1196" w:rsidR="00C941AB" w:rsidRPr="0000477B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4B503E">
        <w:rPr>
          <w:rFonts w:cs="B Nazanin"/>
          <w:b/>
          <w:bCs/>
        </w:rPr>
        <w:sym w:font="Wingdings 2" w:char="F056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......  واحد    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7FA8B673" w14:textId="5FB9C3F5" w:rsidR="00C941AB" w:rsidRPr="00C80E2C" w:rsidRDefault="00C941AB" w:rsidP="0020574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</w:t>
      </w:r>
      <w:r w:rsidR="004B503E">
        <w:rPr>
          <w:rFonts w:cs="B Nazanin" w:hint="cs"/>
          <w:rtl/>
        </w:rPr>
        <w:t xml:space="preserve"> دکتری داروسازی</w:t>
      </w:r>
    </w:p>
    <w:p w14:paraId="066C6586" w14:textId="2C831B0D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CD0DAC">
        <w:rPr>
          <w:rFonts w:cs="B Nazanin" w:hint="cs"/>
          <w:rtl/>
        </w:rPr>
        <w:t>1404</w:t>
      </w:r>
    </w:p>
    <w:p w14:paraId="077F7005" w14:textId="458D8FC7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  <w:rtl/>
        </w:rPr>
        <w:sectPr w:rsidR="00E56708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</w:t>
      </w:r>
      <w:r w:rsidR="00B13621">
        <w:rPr>
          <w:rFonts w:cs="B Nazanin" w:hint="cs"/>
          <w:rtl/>
        </w:rPr>
        <w:t>داروسازی</w:t>
      </w:r>
    </w:p>
    <w:p w14:paraId="3EF914FB" w14:textId="77777777" w:rsidR="00F12076" w:rsidRDefault="00F12076" w:rsidP="00E96D55">
      <w:pPr>
        <w:pStyle w:val="ListParagraph"/>
        <w:numPr>
          <w:ilvl w:val="0"/>
          <w:numId w:val="1"/>
        </w:numPr>
      </w:pPr>
    </w:p>
    <w:p w14:paraId="74A6BE9E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4352B86F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3BEBA0A5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597EAD7C" w14:textId="1BB93842" w:rsidR="004338D9" w:rsidRPr="00D54C9A" w:rsidRDefault="004338D9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62" w:type="pct"/>
          </w:tcPr>
          <w:p w14:paraId="6BD25C30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14:paraId="00279E18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14:paraId="0AE8AD8D" w14:textId="77777777"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14:paraId="1B56C1DC" w14:textId="77777777"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14:paraId="6A57C949" w14:textId="77777777"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14:paraId="44D1E533" w14:textId="77777777"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700378" w14:paraId="7A91F553" w14:textId="77777777" w:rsidTr="00E56708">
        <w:tc>
          <w:tcPr>
            <w:tcW w:w="305" w:type="pct"/>
          </w:tcPr>
          <w:p w14:paraId="577A4B2C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09A2B074" w14:textId="329748BC" w:rsidR="00700378" w:rsidRPr="00C21148" w:rsidRDefault="007617A5" w:rsidP="004338D9">
            <w:pPr>
              <w:rPr>
                <w:rFonts w:cs="B Nazanin"/>
                <w:rtl/>
              </w:rPr>
            </w:pPr>
            <w:r w:rsidRPr="007617A5">
              <w:rPr>
                <w:rFonts w:cs="B Nazanin"/>
              </w:rPr>
              <w:t>Anesthesia and stomy</w:t>
            </w:r>
          </w:p>
        </w:tc>
        <w:tc>
          <w:tcPr>
            <w:tcW w:w="1362" w:type="pct"/>
          </w:tcPr>
          <w:p w14:paraId="415800F9" w14:textId="37EB9B36" w:rsidR="00DF0750" w:rsidRPr="00C21148" w:rsidRDefault="000C2F7A" w:rsidP="00DF0750">
            <w:pPr>
              <w:rPr>
                <w:rFonts w:cs="B Nazanin"/>
              </w:rPr>
            </w:pPr>
            <w:r>
              <w:rPr>
                <w:rFonts w:cs="B Nazanin" w:hint="cs"/>
                <w:rtl/>
              </w:rPr>
              <w:t>معرفی ابزارهای بیمارستانی بیهوشی و بیحسی و کیسه های استومی</w:t>
            </w:r>
          </w:p>
          <w:p w14:paraId="31EAF6B5" w14:textId="384E0B4D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  <w:tc>
          <w:tcPr>
            <w:tcW w:w="475" w:type="pct"/>
          </w:tcPr>
          <w:p w14:paraId="1E075B1E" w14:textId="693E7DB0" w:rsidR="00700378" w:rsidRPr="00C2114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6438D21B" w14:textId="5F204ABF" w:rsidR="00700378" w:rsidRDefault="00B13621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فیلم اموزشی</w:t>
            </w:r>
            <w:r w:rsidR="00B50ECC">
              <w:rPr>
                <w:rFonts w:cs="B Nazanin" w:hint="cs"/>
                <w:rtl/>
              </w:rPr>
              <w:t>/</w:t>
            </w:r>
            <w:r w:rsidR="00FD42B5">
              <w:rPr>
                <w:rFonts w:cs="B Nazanin" w:hint="cs"/>
                <w:rtl/>
              </w:rPr>
              <w:t xml:space="preserve"> </w:t>
            </w:r>
            <w:r w:rsidR="00916AAD">
              <w:rPr>
                <w:rFonts w:cs="B Nazanin" w:hint="cs"/>
                <w:rtl/>
              </w:rPr>
              <w:t>حضوری</w:t>
            </w:r>
          </w:p>
          <w:p w14:paraId="20542118" w14:textId="77777777" w:rsidR="005B3D12" w:rsidRDefault="005B3D12" w:rsidP="00F12076">
            <w:pPr>
              <w:rPr>
                <w:rFonts w:cs="B Nazanin"/>
                <w:rtl/>
              </w:rPr>
            </w:pPr>
          </w:p>
          <w:p w14:paraId="1B3F4DD1" w14:textId="3E175B07" w:rsidR="00FD42B5" w:rsidRPr="00C21148" w:rsidRDefault="00FD42B5" w:rsidP="00F1207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6698FC14" w14:textId="4D984C09" w:rsidR="00700378" w:rsidRPr="00C2114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14:paraId="40643C80" w14:textId="77777777" w:rsidR="00700378" w:rsidRDefault="00FD42B5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160B6B1A" w14:textId="6071E472" w:rsidR="00AF2422" w:rsidRPr="00C21148" w:rsidRDefault="00AF2422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4F188422" w14:textId="265AC739" w:rsidR="00700378" w:rsidRPr="00C21148" w:rsidRDefault="007715A6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تشریحی</w:t>
            </w:r>
            <w:r w:rsidR="004B549F">
              <w:rPr>
                <w:rFonts w:cs="B Nazanin" w:hint="cs"/>
                <w:rtl/>
              </w:rPr>
              <w:t>-پاسخ کوتاه</w:t>
            </w:r>
          </w:p>
        </w:tc>
      </w:tr>
      <w:tr w:rsidR="007715A6" w14:paraId="5EE65A63" w14:textId="77777777" w:rsidTr="00E56708">
        <w:tc>
          <w:tcPr>
            <w:tcW w:w="305" w:type="pct"/>
          </w:tcPr>
          <w:p w14:paraId="4C7D5D59" w14:textId="77777777" w:rsidR="007715A6" w:rsidRPr="00C21148" w:rsidRDefault="007715A6" w:rsidP="007715A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2</w:t>
            </w:r>
          </w:p>
        </w:tc>
        <w:tc>
          <w:tcPr>
            <w:tcW w:w="666" w:type="pct"/>
          </w:tcPr>
          <w:p w14:paraId="00730444" w14:textId="5B6FA9F2" w:rsidR="007715A6" w:rsidRPr="00C21148" w:rsidRDefault="007617A5" w:rsidP="007715A6">
            <w:pPr>
              <w:rPr>
                <w:rFonts w:cs="B Nazanin"/>
                <w:rtl/>
              </w:rPr>
            </w:pPr>
            <w:r w:rsidRPr="007617A5">
              <w:rPr>
                <w:rFonts w:cs="B Nazanin"/>
              </w:rPr>
              <w:t>General surgery</w:t>
            </w:r>
          </w:p>
        </w:tc>
        <w:tc>
          <w:tcPr>
            <w:tcW w:w="1362" w:type="pct"/>
          </w:tcPr>
          <w:p w14:paraId="57774B84" w14:textId="05DBFA26" w:rsidR="007715A6" w:rsidRPr="00DF0750" w:rsidRDefault="005E31C4" w:rsidP="007715A6">
            <w:pPr>
              <w:rPr>
                <w:rFonts w:cs="B Nazanin"/>
                <w:rtl/>
              </w:rPr>
            </w:pPr>
            <w:r w:rsidRPr="005E31C4">
              <w:rPr>
                <w:rFonts w:cs="B Nazanin"/>
                <w:rtl/>
              </w:rPr>
              <w:t>معرف</w:t>
            </w:r>
            <w:r w:rsidRPr="005E31C4">
              <w:rPr>
                <w:rFonts w:cs="B Nazanin" w:hint="cs"/>
                <w:rtl/>
              </w:rPr>
              <w:t>ی</w:t>
            </w:r>
            <w:r w:rsidRPr="005E31C4">
              <w:rPr>
                <w:rFonts w:cs="B Nazanin"/>
                <w:rtl/>
              </w:rPr>
              <w:t xml:space="preserve"> </w:t>
            </w:r>
            <w:r w:rsidR="002F5AE8">
              <w:rPr>
                <w:rFonts w:cs="B Nazanin" w:hint="cs"/>
                <w:rtl/>
              </w:rPr>
              <w:t xml:space="preserve">تجهیزات مربوط به لاپاراسکوپی و جراحی </w:t>
            </w:r>
          </w:p>
        </w:tc>
        <w:tc>
          <w:tcPr>
            <w:tcW w:w="475" w:type="pct"/>
          </w:tcPr>
          <w:p w14:paraId="1698E43E" w14:textId="317AE586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48A9869C" w14:textId="0D6DD459" w:rsidR="007715A6" w:rsidRDefault="007715A6" w:rsidP="007715A6">
            <w:pPr>
              <w:rPr>
                <w:rFonts w:cs="B Nazanin"/>
                <w:rtl/>
              </w:rPr>
            </w:pPr>
            <w:r w:rsidRPr="00B13621">
              <w:rPr>
                <w:rFonts w:cs="B Nazanin"/>
                <w:rtl/>
              </w:rPr>
              <w:t>ف</w:t>
            </w:r>
            <w:r w:rsidRPr="00B13621">
              <w:rPr>
                <w:rFonts w:cs="B Nazanin" w:hint="cs"/>
                <w:rtl/>
              </w:rPr>
              <w:t>ی</w:t>
            </w:r>
            <w:r w:rsidRPr="00B13621">
              <w:rPr>
                <w:rFonts w:cs="B Nazanin" w:hint="eastAsia"/>
                <w:rtl/>
              </w:rPr>
              <w:t>لم</w:t>
            </w:r>
            <w:r w:rsidRPr="00B13621">
              <w:rPr>
                <w:rFonts w:cs="B Nazanin"/>
                <w:rtl/>
              </w:rPr>
              <w:t xml:space="preserve"> اموزش</w:t>
            </w:r>
            <w:r w:rsidRPr="00B13621">
              <w:rPr>
                <w:rFonts w:cs="B Nazanin" w:hint="cs"/>
                <w:rtl/>
              </w:rPr>
              <w:t>ی</w:t>
            </w:r>
            <w:r w:rsidRPr="00B13621">
              <w:rPr>
                <w:rFonts w:cs="B Nazanin"/>
                <w:rtl/>
              </w:rPr>
              <w:t xml:space="preserve"> حضور</w:t>
            </w:r>
            <w:r w:rsidRPr="00B13621">
              <w:rPr>
                <w:rFonts w:cs="B Nazanin" w:hint="cs"/>
                <w:rtl/>
              </w:rPr>
              <w:t>ی</w:t>
            </w:r>
          </w:p>
          <w:p w14:paraId="0278E2F0" w14:textId="77777777" w:rsidR="007715A6" w:rsidRPr="00C21148" w:rsidRDefault="007715A6" w:rsidP="007715A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72A6BE71" w14:textId="2A9DE85D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14:paraId="58E10B51" w14:textId="77777777" w:rsidR="007715A6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01E4EA2C" w14:textId="460214B4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45F83A6E" w14:textId="78EBF7F4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تشریحی-پاسخ کوتاه</w:t>
            </w:r>
          </w:p>
        </w:tc>
      </w:tr>
      <w:tr w:rsidR="007715A6" w14:paraId="6B87569B" w14:textId="77777777" w:rsidTr="00E56708">
        <w:tc>
          <w:tcPr>
            <w:tcW w:w="305" w:type="pct"/>
          </w:tcPr>
          <w:p w14:paraId="4626834C" w14:textId="77777777" w:rsidR="007715A6" w:rsidRPr="00C21148" w:rsidRDefault="007715A6" w:rsidP="007715A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3</w:t>
            </w:r>
          </w:p>
        </w:tc>
        <w:tc>
          <w:tcPr>
            <w:tcW w:w="666" w:type="pct"/>
          </w:tcPr>
          <w:p w14:paraId="4E87D3B3" w14:textId="73BF8260" w:rsidR="007715A6" w:rsidRPr="00C21148" w:rsidRDefault="000C2F7A" w:rsidP="007715A6">
            <w:pPr>
              <w:rPr>
                <w:rFonts w:cs="B Nazanin"/>
                <w:rtl/>
              </w:rPr>
            </w:pPr>
            <w:r w:rsidRPr="000C2F7A">
              <w:rPr>
                <w:rFonts w:cs="B Nazanin"/>
              </w:rPr>
              <w:t>Medical Devices</w:t>
            </w:r>
          </w:p>
        </w:tc>
        <w:tc>
          <w:tcPr>
            <w:tcW w:w="1362" w:type="pct"/>
          </w:tcPr>
          <w:p w14:paraId="4BD152BE" w14:textId="204EF4A7" w:rsidR="007715A6" w:rsidRPr="007C6C43" w:rsidRDefault="005E31C4" w:rsidP="007715A6">
            <w:pPr>
              <w:pStyle w:val="ListParagraph"/>
              <w:rPr>
                <w:rFonts w:cs="B Nazanin"/>
                <w:rtl/>
              </w:rPr>
            </w:pPr>
            <w:r w:rsidRPr="005E31C4">
              <w:rPr>
                <w:rFonts w:cs="B Nazanin"/>
                <w:rtl/>
              </w:rPr>
              <w:t>معرف</w:t>
            </w:r>
            <w:r w:rsidRPr="005E31C4">
              <w:rPr>
                <w:rFonts w:cs="B Nazanin" w:hint="cs"/>
                <w:rtl/>
              </w:rPr>
              <w:t>ی</w:t>
            </w:r>
            <w:r w:rsidRPr="005E31C4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تجهیزات عمومی داروخانه و بیمارستان از جمله باندها کستها چسبها و...</w:t>
            </w:r>
          </w:p>
        </w:tc>
        <w:tc>
          <w:tcPr>
            <w:tcW w:w="475" w:type="pct"/>
          </w:tcPr>
          <w:p w14:paraId="38601F43" w14:textId="4A497DC1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0389E479" w14:textId="413A6DC0" w:rsidR="007715A6" w:rsidRDefault="007715A6" w:rsidP="007715A6">
            <w:pPr>
              <w:rPr>
                <w:rFonts w:cs="B Nazanin"/>
                <w:rtl/>
              </w:rPr>
            </w:pPr>
            <w:r w:rsidRPr="00B13621">
              <w:rPr>
                <w:rFonts w:cs="B Nazanin"/>
                <w:rtl/>
              </w:rPr>
              <w:t>ف</w:t>
            </w:r>
            <w:r w:rsidRPr="00B13621">
              <w:rPr>
                <w:rFonts w:cs="B Nazanin" w:hint="cs"/>
                <w:rtl/>
              </w:rPr>
              <w:t>ی</w:t>
            </w:r>
            <w:r w:rsidRPr="00B13621">
              <w:rPr>
                <w:rFonts w:cs="B Nazanin" w:hint="eastAsia"/>
                <w:rtl/>
              </w:rPr>
              <w:t>لم</w:t>
            </w:r>
            <w:r w:rsidRPr="00B13621">
              <w:rPr>
                <w:rFonts w:cs="B Nazanin"/>
                <w:rtl/>
              </w:rPr>
              <w:t xml:space="preserve"> اموزش</w:t>
            </w:r>
            <w:r w:rsidRPr="00B13621">
              <w:rPr>
                <w:rFonts w:cs="B Nazanin" w:hint="cs"/>
                <w:rtl/>
              </w:rPr>
              <w:t>ی</w:t>
            </w:r>
            <w:r w:rsidRPr="00B13621">
              <w:rPr>
                <w:rFonts w:cs="B Nazanin"/>
                <w:rtl/>
              </w:rPr>
              <w:t xml:space="preserve"> حضور</w:t>
            </w:r>
            <w:r w:rsidRPr="00B13621">
              <w:rPr>
                <w:rFonts w:cs="B Nazanin" w:hint="cs"/>
                <w:rtl/>
              </w:rPr>
              <w:t>ی</w:t>
            </w:r>
          </w:p>
          <w:p w14:paraId="5A9C17D1" w14:textId="77777777" w:rsidR="007715A6" w:rsidRPr="00C21148" w:rsidRDefault="007715A6" w:rsidP="007715A6">
            <w:pPr>
              <w:rPr>
                <w:rFonts w:cs="B Nazanin"/>
                <w:rtl/>
              </w:rPr>
            </w:pPr>
          </w:p>
        </w:tc>
        <w:tc>
          <w:tcPr>
            <w:tcW w:w="451" w:type="pct"/>
          </w:tcPr>
          <w:p w14:paraId="314A9BE5" w14:textId="5C0EACBB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 ساعت</w:t>
            </w:r>
          </w:p>
        </w:tc>
        <w:tc>
          <w:tcPr>
            <w:tcW w:w="617" w:type="pct"/>
          </w:tcPr>
          <w:p w14:paraId="56046EAD" w14:textId="77777777" w:rsidR="007715A6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پاورپوینت</w:t>
            </w:r>
          </w:p>
          <w:p w14:paraId="164B7A68" w14:textId="0316B4E6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ویدیو پروژکتور</w:t>
            </w:r>
          </w:p>
        </w:tc>
        <w:tc>
          <w:tcPr>
            <w:tcW w:w="650" w:type="pct"/>
          </w:tcPr>
          <w:p w14:paraId="68A3B5EE" w14:textId="4E6BA385" w:rsidR="007715A6" w:rsidRPr="00C21148" w:rsidRDefault="007715A6" w:rsidP="007715A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تشریحی-پاسخ کوتاه</w:t>
            </w:r>
          </w:p>
        </w:tc>
      </w:tr>
    </w:tbl>
    <w:p w14:paraId="04CC717C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322A5E11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076"/>
        <w:gridCol w:w="3123"/>
      </w:tblGrid>
      <w:tr w:rsidR="00A46DDA" w:rsidRPr="007C4AC6" w14:paraId="49F96C65" w14:textId="77777777" w:rsidTr="00A46DDA">
        <w:tc>
          <w:tcPr>
            <w:tcW w:w="1794" w:type="dxa"/>
          </w:tcPr>
          <w:p w14:paraId="1E67789C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lastRenderedPageBreak/>
              <w:t>نوع ارزشیابی</w:t>
            </w:r>
          </w:p>
        </w:tc>
        <w:tc>
          <w:tcPr>
            <w:tcW w:w="955" w:type="dxa"/>
          </w:tcPr>
          <w:p w14:paraId="028AC8A0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76" w:type="dxa"/>
          </w:tcPr>
          <w:p w14:paraId="213F4E56" w14:textId="77777777"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14:paraId="14ACF32B" w14:textId="77777777" w:rsidR="00A46DDA" w:rsidRPr="00B51384" w:rsidRDefault="00A46DDA" w:rsidP="00700378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A46DDA" w:rsidRPr="007C4AC6" w14:paraId="79F91BEE" w14:textId="77777777" w:rsidTr="00A46DDA">
        <w:trPr>
          <w:trHeight w:val="227"/>
        </w:trPr>
        <w:tc>
          <w:tcPr>
            <w:tcW w:w="1794" w:type="dxa"/>
          </w:tcPr>
          <w:p w14:paraId="00C04C3E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6C398910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764C20E6" w14:textId="34711C81" w:rsidR="00A46DDA" w:rsidRPr="00B51384" w:rsidRDefault="0033239F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6197071F" w14:textId="110F4FEB" w:rsidR="00A46DDA" w:rsidRPr="00B51384" w:rsidRDefault="008726F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0</w:t>
            </w:r>
          </w:p>
        </w:tc>
      </w:tr>
      <w:tr w:rsidR="00A46DDA" w:rsidRPr="007C4AC6" w14:paraId="73139ACE" w14:textId="77777777" w:rsidTr="00A46DDA">
        <w:tc>
          <w:tcPr>
            <w:tcW w:w="1794" w:type="dxa"/>
          </w:tcPr>
          <w:p w14:paraId="64B17A56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07AF1F45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644F4E5D" w14:textId="725F517C" w:rsidR="00A46DDA" w:rsidRPr="00B51384" w:rsidRDefault="0033239F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517E3DBF" w14:textId="1379B5AD" w:rsidR="00A46DDA" w:rsidRPr="00B51384" w:rsidRDefault="008726F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0</w:t>
            </w:r>
          </w:p>
        </w:tc>
      </w:tr>
      <w:tr w:rsidR="00A46DDA" w:rsidRPr="007C4AC6" w14:paraId="52D82D2A" w14:textId="77777777" w:rsidTr="00A46DDA">
        <w:tc>
          <w:tcPr>
            <w:tcW w:w="1794" w:type="dxa"/>
          </w:tcPr>
          <w:p w14:paraId="5226C98B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55" w:type="dxa"/>
          </w:tcPr>
          <w:p w14:paraId="350ECB50" w14:textId="450BF10B" w:rsidR="00A46DDA" w:rsidRPr="00B51384" w:rsidRDefault="00FF77AF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8076" w:type="dxa"/>
          </w:tcPr>
          <w:p w14:paraId="139A9288" w14:textId="4DC5ECF8" w:rsidR="00A46DDA" w:rsidRPr="00B51384" w:rsidRDefault="0033239F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-</w:t>
            </w:r>
          </w:p>
        </w:tc>
        <w:tc>
          <w:tcPr>
            <w:tcW w:w="3123" w:type="dxa"/>
          </w:tcPr>
          <w:p w14:paraId="2BF43669" w14:textId="3F3B7661" w:rsidR="00A46DDA" w:rsidRPr="00B51384" w:rsidRDefault="008726F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0</w:t>
            </w:r>
          </w:p>
        </w:tc>
      </w:tr>
      <w:tr w:rsidR="00A46DDA" w14:paraId="6A9F73D1" w14:textId="77777777" w:rsidTr="00A46DDA">
        <w:tc>
          <w:tcPr>
            <w:tcW w:w="1794" w:type="dxa"/>
          </w:tcPr>
          <w:p w14:paraId="4A4987FD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171124"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55" w:type="dxa"/>
          </w:tcPr>
          <w:p w14:paraId="01F2C5B0" w14:textId="0BBBA116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59969D12" w14:textId="6E21315E" w:rsidR="00A46DDA" w:rsidRPr="00B51384" w:rsidRDefault="00603B9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ازمون تشریحی</w:t>
            </w:r>
          </w:p>
        </w:tc>
        <w:tc>
          <w:tcPr>
            <w:tcW w:w="3123" w:type="dxa"/>
          </w:tcPr>
          <w:p w14:paraId="021494DC" w14:textId="6DD908EF" w:rsidR="00A46DDA" w:rsidRPr="00B51384" w:rsidRDefault="00E17ED6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75/3</w:t>
            </w:r>
            <w:r w:rsidR="00AC5EE2">
              <w:rPr>
                <w:rFonts w:cs="B Titr" w:hint="cs"/>
                <w:rtl/>
              </w:rPr>
              <w:t xml:space="preserve"> از 20</w:t>
            </w:r>
          </w:p>
        </w:tc>
      </w:tr>
      <w:tr w:rsidR="00A46DDA" w14:paraId="6DA11075" w14:textId="77777777" w:rsidTr="00A46DDA">
        <w:tc>
          <w:tcPr>
            <w:tcW w:w="1794" w:type="dxa"/>
          </w:tcPr>
          <w:p w14:paraId="022B061A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4795D083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076" w:type="dxa"/>
          </w:tcPr>
          <w:p w14:paraId="596D0CDB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3123" w:type="dxa"/>
          </w:tcPr>
          <w:p w14:paraId="4793012E" w14:textId="67393A7B" w:rsidR="00A46DDA" w:rsidRDefault="008726F0" w:rsidP="00A703AF">
            <w:pPr>
              <w:rPr>
                <w:rFonts w:cs="B Titr"/>
                <w:sz w:val="32"/>
                <w:szCs w:val="32"/>
                <w:rtl/>
              </w:rPr>
            </w:pPr>
            <w:r>
              <w:rPr>
                <w:rFonts w:cs="B Titr" w:hint="cs"/>
                <w:sz w:val="32"/>
                <w:szCs w:val="32"/>
                <w:rtl/>
              </w:rPr>
              <w:t>-</w:t>
            </w:r>
          </w:p>
        </w:tc>
      </w:tr>
      <w:tr w:rsidR="00A46DDA" w14:paraId="5E0DF4CA" w14:textId="77777777" w:rsidTr="00A46DDA">
        <w:tc>
          <w:tcPr>
            <w:tcW w:w="1794" w:type="dxa"/>
          </w:tcPr>
          <w:p w14:paraId="57015509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69280FE9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076" w:type="dxa"/>
          </w:tcPr>
          <w:p w14:paraId="40F74F1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3123" w:type="dxa"/>
          </w:tcPr>
          <w:p w14:paraId="6AA1D8FB" w14:textId="67DF59E1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14:paraId="5874E0E4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16E4802B" w14:textId="77777777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715B654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7700A402" w14:textId="77777777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sectPr w:rsidR="00A02475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C030" w14:textId="77777777" w:rsidR="00267F3E" w:rsidRDefault="00267F3E" w:rsidP="00205745">
      <w:pPr>
        <w:spacing w:after="0" w:line="240" w:lineRule="auto"/>
      </w:pPr>
      <w:r>
        <w:separator/>
      </w:r>
    </w:p>
  </w:endnote>
  <w:endnote w:type="continuationSeparator" w:id="0">
    <w:p w14:paraId="308EC7AA" w14:textId="77777777" w:rsidR="00267F3E" w:rsidRDefault="00267F3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Arial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CAD60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477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14:paraId="280402C2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FC14" w14:textId="77777777" w:rsidR="00267F3E" w:rsidRDefault="00267F3E" w:rsidP="00205745">
      <w:pPr>
        <w:spacing w:after="0" w:line="240" w:lineRule="auto"/>
      </w:pPr>
      <w:r>
        <w:separator/>
      </w:r>
    </w:p>
  </w:footnote>
  <w:footnote w:type="continuationSeparator" w:id="0">
    <w:p w14:paraId="78E86B30" w14:textId="77777777" w:rsidR="00267F3E" w:rsidRDefault="00267F3E" w:rsidP="00205745">
      <w:pPr>
        <w:spacing w:after="0" w:line="240" w:lineRule="auto"/>
      </w:pPr>
      <w:r>
        <w:continuationSeparator/>
      </w:r>
    </w:p>
  </w:footnote>
  <w:footnote w:id="1">
    <w:p w14:paraId="06A25CE1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1DD1D1BF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15685419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5E6EF00A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60FB88DF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2CBEB9AA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47A2E"/>
    <w:multiLevelType w:val="hybridMultilevel"/>
    <w:tmpl w:val="89224C48"/>
    <w:lvl w:ilvl="0" w:tplc="CB609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A72A7"/>
    <w:multiLevelType w:val="hybridMultilevel"/>
    <w:tmpl w:val="36805C10"/>
    <w:lvl w:ilvl="0" w:tplc="3D66EA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E49712D"/>
    <w:multiLevelType w:val="hybridMultilevel"/>
    <w:tmpl w:val="36C48AA0"/>
    <w:lvl w:ilvl="0" w:tplc="9B28B6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54381">
    <w:abstractNumId w:val="6"/>
  </w:num>
  <w:num w:numId="2" w16cid:durableId="2076315437">
    <w:abstractNumId w:val="1"/>
  </w:num>
  <w:num w:numId="3" w16cid:durableId="289210890">
    <w:abstractNumId w:val="2"/>
  </w:num>
  <w:num w:numId="4" w16cid:durableId="1383094624">
    <w:abstractNumId w:val="4"/>
  </w:num>
  <w:num w:numId="5" w16cid:durableId="2003268472">
    <w:abstractNumId w:val="7"/>
  </w:num>
  <w:num w:numId="6" w16cid:durableId="722173931">
    <w:abstractNumId w:val="3"/>
  </w:num>
  <w:num w:numId="7" w16cid:durableId="1899510933">
    <w:abstractNumId w:val="5"/>
  </w:num>
  <w:num w:numId="8" w16cid:durableId="122834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907CC"/>
    <w:rsid w:val="000C2F7A"/>
    <w:rsid w:val="0014591A"/>
    <w:rsid w:val="00171124"/>
    <w:rsid w:val="001D3A91"/>
    <w:rsid w:val="001F49C6"/>
    <w:rsid w:val="00205745"/>
    <w:rsid w:val="00267F3E"/>
    <w:rsid w:val="00282F13"/>
    <w:rsid w:val="002A0CA9"/>
    <w:rsid w:val="002B7B86"/>
    <w:rsid w:val="002D24F9"/>
    <w:rsid w:val="002D4751"/>
    <w:rsid w:val="002D7A0C"/>
    <w:rsid w:val="002F5AE8"/>
    <w:rsid w:val="00321172"/>
    <w:rsid w:val="0033239F"/>
    <w:rsid w:val="003439D6"/>
    <w:rsid w:val="00344FC5"/>
    <w:rsid w:val="003A05D0"/>
    <w:rsid w:val="003A6528"/>
    <w:rsid w:val="004338D9"/>
    <w:rsid w:val="00486B07"/>
    <w:rsid w:val="004B503E"/>
    <w:rsid w:val="004B549F"/>
    <w:rsid w:val="004D7A5D"/>
    <w:rsid w:val="005A32EA"/>
    <w:rsid w:val="005A73D7"/>
    <w:rsid w:val="005B3D12"/>
    <w:rsid w:val="005E31C4"/>
    <w:rsid w:val="005F072B"/>
    <w:rsid w:val="00603B98"/>
    <w:rsid w:val="006A6EF3"/>
    <w:rsid w:val="00700378"/>
    <w:rsid w:val="0072016C"/>
    <w:rsid w:val="007617A5"/>
    <w:rsid w:val="007715A6"/>
    <w:rsid w:val="0077744F"/>
    <w:rsid w:val="007C4AC6"/>
    <w:rsid w:val="007C6C43"/>
    <w:rsid w:val="007D6477"/>
    <w:rsid w:val="007D68BF"/>
    <w:rsid w:val="008726F0"/>
    <w:rsid w:val="00893AC5"/>
    <w:rsid w:val="00916AAD"/>
    <w:rsid w:val="00922444"/>
    <w:rsid w:val="009745F4"/>
    <w:rsid w:val="009B0D7F"/>
    <w:rsid w:val="00A02475"/>
    <w:rsid w:val="00A46DDA"/>
    <w:rsid w:val="00A703AF"/>
    <w:rsid w:val="00A712C9"/>
    <w:rsid w:val="00AA66F0"/>
    <w:rsid w:val="00AC5EE2"/>
    <w:rsid w:val="00AF2422"/>
    <w:rsid w:val="00AF44A6"/>
    <w:rsid w:val="00B13621"/>
    <w:rsid w:val="00B50ECC"/>
    <w:rsid w:val="00B51384"/>
    <w:rsid w:val="00B52E72"/>
    <w:rsid w:val="00B5668F"/>
    <w:rsid w:val="00C06F3C"/>
    <w:rsid w:val="00C21148"/>
    <w:rsid w:val="00C77209"/>
    <w:rsid w:val="00C916B9"/>
    <w:rsid w:val="00C941AB"/>
    <w:rsid w:val="00CC6709"/>
    <w:rsid w:val="00CD0DAC"/>
    <w:rsid w:val="00D01FAA"/>
    <w:rsid w:val="00D3648B"/>
    <w:rsid w:val="00D52313"/>
    <w:rsid w:val="00D54C9A"/>
    <w:rsid w:val="00D56812"/>
    <w:rsid w:val="00D74E3E"/>
    <w:rsid w:val="00DF0750"/>
    <w:rsid w:val="00E012C6"/>
    <w:rsid w:val="00E12275"/>
    <w:rsid w:val="00E17ED6"/>
    <w:rsid w:val="00E214A7"/>
    <w:rsid w:val="00E56708"/>
    <w:rsid w:val="00E66992"/>
    <w:rsid w:val="00EF0068"/>
    <w:rsid w:val="00F12076"/>
    <w:rsid w:val="00F54CFE"/>
    <w:rsid w:val="00FB2CFD"/>
    <w:rsid w:val="00FC0227"/>
    <w:rsid w:val="00FD42B5"/>
    <w:rsid w:val="00FE6A33"/>
    <w:rsid w:val="00FE6AFC"/>
    <w:rsid w:val="00F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0987E89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CDE90-331A-43D7-98BC-42CC55973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52</cp:revision>
  <dcterms:created xsi:type="dcterms:W3CDTF">2023-09-26T14:14:00Z</dcterms:created>
  <dcterms:modified xsi:type="dcterms:W3CDTF">2026-07-15T08:25:00Z</dcterms:modified>
</cp:coreProperties>
</file>